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44" w:firstLineChars="200"/>
        <w:jc w:val="both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江苏省海安高级中学课程表</w:t>
      </w:r>
    </w:p>
    <w:p>
      <w:pPr>
        <w:ind w:firstLine="1680" w:firstLineChars="600"/>
        <w:jc w:val="both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（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23 </w:t>
      </w:r>
      <w:r>
        <w:rPr>
          <w:rFonts w:hint="eastAsia"/>
          <w:sz w:val="28"/>
          <w:szCs w:val="28"/>
          <w:u w:val="none"/>
          <w:lang w:val="en-US" w:eastAsia="zh-CN"/>
        </w:rPr>
        <w:t>—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24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学年度第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二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学期）</w:t>
      </w:r>
    </w:p>
    <w:p>
      <w:pPr>
        <w:rPr>
          <w:rFonts w:hint="eastAsia"/>
          <w:b/>
          <w:bCs/>
          <w:sz w:val="30"/>
          <w:szCs w:val="30"/>
          <w:u w:val="none"/>
          <w:lang w:val="en-US" w:eastAsia="zh-CN"/>
        </w:rPr>
      </w:pPr>
      <w:r>
        <w:rPr>
          <w:rFonts w:hint="eastAsia"/>
          <w:sz w:val="30"/>
          <w:szCs w:val="30"/>
          <w:u w:val="single"/>
          <w:lang w:val="en-US" w:eastAsia="zh-CN"/>
        </w:rPr>
        <w:t xml:space="preserve"> 王旭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老师</w:t>
      </w:r>
      <w:r>
        <w:rPr>
          <w:rFonts w:hint="eastAsia"/>
          <w:sz w:val="30"/>
          <w:szCs w:val="30"/>
          <w:u w:val="none"/>
          <w:lang w:val="en-US" w:eastAsia="zh-CN"/>
        </w:rPr>
        <w:t xml:space="preserve">   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>任教学科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  物理  </w:t>
      </w:r>
      <w:r>
        <w:rPr>
          <w:rFonts w:hint="eastAsia"/>
          <w:b/>
          <w:bCs/>
          <w:sz w:val="30"/>
          <w:szCs w:val="30"/>
          <w:u w:val="none"/>
          <w:lang w:val="en-US" w:eastAsia="zh-CN"/>
        </w:rPr>
        <w:t xml:space="preserve">   任教班级</w:t>
      </w:r>
      <w:r>
        <w:rPr>
          <w:rFonts w:hint="eastAsia"/>
          <w:b/>
          <w:bCs/>
          <w:sz w:val="30"/>
          <w:szCs w:val="30"/>
          <w:u w:val="single"/>
          <w:lang w:val="en-US" w:eastAsia="zh-CN"/>
        </w:rPr>
        <w:t xml:space="preserve"> 高三6 </w:t>
      </w:r>
    </w:p>
    <w:tbl>
      <w:tblPr>
        <w:tblStyle w:val="3"/>
        <w:tblW w:w="0" w:type="auto"/>
        <w:tblInd w:w="-1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5"/>
        <w:gridCol w:w="799"/>
        <w:gridCol w:w="1420"/>
        <w:gridCol w:w="1420"/>
        <w:gridCol w:w="1420"/>
        <w:gridCol w:w="1421"/>
        <w:gridCol w:w="1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09" w:type="dxa"/>
            <w:gridSpan w:val="3"/>
            <mc:AlternateContent>
              <mc:Choice Requires="wpsCustomData">
                <wpsCustomData:diagonals>
                  <wpsCustomData:diagonal from="10000" to="30000">
                    <wpsCustomData:border w:val="single" w:color="auto" w:sz="4" w:space="0"/>
                  </wpsCustomData:diagonal>
                </wpsCustomData:diagonals>
              </mc:Choice>
            </mc:AlternateContent>
          </w:tcPr>
          <w:p>
            <w:pPr>
              <w:snapToGrid w:val="0"/>
              <w:spacing w:line="240" w:lineRule="auto"/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  <w:p>
            <w:pPr>
              <w:snapToGrid w:val="0"/>
              <w:spacing w:line="240" w:lineRule="auto"/>
              <w:jc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节</w:t>
            </w: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次次次</w:t>
            </w:r>
            <w:r>
              <w:rPr>
                <w:rFonts w:hint="eastAsia"/>
                <w:sz w:val="30"/>
                <w:szCs w:val="30"/>
                <w:u w:val="none"/>
                <w:vertAlign w:val="baseline"/>
                <w:lang w:val="en-US" w:eastAsia="zh-CN"/>
              </w:rPr>
              <w:t>次</w:t>
            </w:r>
          </w:p>
          <w:p>
            <w:pPr>
              <w:jc w:val="center"/>
              <w:rPr>
                <w:rFonts w:hint="default"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 </w:t>
            </w:r>
            <w:r>
              <w:rPr>
                <w:rFonts w:hint="eastAsia"/>
                <w:sz w:val="21"/>
                <w:szCs w:val="21"/>
                <w:u w:val="none"/>
                <w:vertAlign w:val="baseline"/>
                <w:lang w:val="en-US" w:eastAsia="zh-CN"/>
              </w:rPr>
              <w:t>星期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星期一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星期二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星期三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星期四</w:t>
            </w:r>
          </w:p>
        </w:tc>
        <w:tc>
          <w:tcPr>
            <w:tcW w:w="1421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上午</w:t>
            </w: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05" w:type="dxa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</w:trPr>
        <w:tc>
          <w:tcPr>
            <w:tcW w:w="8711" w:type="dxa"/>
            <w:gridSpan w:val="8"/>
          </w:tcPr>
          <w:p>
            <w:pPr>
              <w:jc w:val="both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 xml:space="preserve">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下午</w:t>
            </w: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810" w:type="dxa"/>
            <w:gridSpan w:val="2"/>
            <w:vMerge w:val="continue"/>
          </w:tcPr>
          <w:p>
            <w:pPr>
              <w:jc w:val="center"/>
              <w:rPr>
                <w:rFonts w:hint="default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kern w:val="2"/>
                <w:sz w:val="30"/>
                <w:szCs w:val="30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0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422" w:type="dxa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sz w:val="30"/>
                <w:szCs w:val="30"/>
                <w:u w:val="none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default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教务处主任（签名）：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/>
          <w:sz w:val="28"/>
          <w:szCs w:val="28"/>
          <w:u w:val="none"/>
          <w:lang w:val="en-US" w:eastAsia="zh-CN"/>
        </w:rPr>
        <w:t xml:space="preserve">            教务处（盖章）</w:t>
      </w:r>
    </w:p>
    <w:p/>
    <w:sectPr>
      <w:pgSz w:w="11906" w:h="16838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RkMTMzZjIzNmZiZjMxMDY5ODRmMjkwNjQyZDBmNTUifQ=="/>
  </w:docVars>
  <w:rsids>
    <w:rsidRoot w:val="1A7C72C0"/>
    <w:rsid w:val="1A7C7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2024-08-01T14:41:00Z</dcterms:created>
  <dc:creator>王旭</dc:creator>
  <cp:lastModifiedBy>王旭</cp:lastModifiedBy>
  <dcterms:modified xsi:type="dcterms:W3CDTF">2024-08-01T14:41:34Z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67996015D7AD4355B72AEC86FD17CDE5_11</vt:lpwstr>
  </property>
</Properties>
</file>